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4E" w:rsidRPr="002F6A1F" w:rsidRDefault="00C3724E" w:rsidP="002F6A1F">
      <w:pPr>
        <w:pStyle w:val="Heading1"/>
        <w:rPr>
          <w:rFonts w:ascii="Times New Roman" w:hAnsi="Times New Roman" w:cs="Times New Roman"/>
        </w:rPr>
      </w:pPr>
      <w:r w:rsidRPr="002F6A1F">
        <w:rPr>
          <w:rFonts w:ascii="Times New Roman" w:hAnsi="Times New Roman" w:cs="Times New Roman"/>
        </w:rPr>
        <w:t xml:space="preserve">Eccentric Exercise: The </w:t>
      </w:r>
      <w:proofErr w:type="spellStart"/>
      <w:r w:rsidRPr="002F6A1F">
        <w:rPr>
          <w:rFonts w:ascii="Times New Roman" w:hAnsi="Times New Roman" w:cs="Times New Roman"/>
        </w:rPr>
        <w:t>Alfredson</w:t>
      </w:r>
      <w:proofErr w:type="spellEnd"/>
      <w:r w:rsidRPr="002F6A1F">
        <w:rPr>
          <w:rFonts w:ascii="Times New Roman" w:hAnsi="Times New Roman" w:cs="Times New Roman"/>
        </w:rPr>
        <w:t xml:space="preserve"> Protocol</w:t>
      </w:r>
    </w:p>
    <w:p w:rsidR="002F6A1F" w:rsidRPr="002F6A1F" w:rsidRDefault="002F6A1F" w:rsidP="002F6A1F">
      <w:pPr>
        <w:rPr>
          <w:rFonts w:ascii="Times New Roman" w:hAnsi="Times New Roman" w:cs="Times New Roman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F6A1F" w:rsidRPr="002F6A1F" w:rsidTr="00942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2F6A1F" w:rsidRPr="002F6A1F" w:rsidRDefault="002F6A1F" w:rsidP="002F6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2F6A1F" w:rsidRPr="002F6A1F" w:rsidRDefault="002F6A1F" w:rsidP="002F6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Sets, r</w:t>
            </w:r>
            <w:r w:rsidRPr="002F6A1F">
              <w:rPr>
                <w:rFonts w:ascii="Times New Roman" w:hAnsi="Times New Roman" w:cs="Times New Roman"/>
              </w:rPr>
              <w:t>eps and frequency</w:t>
            </w:r>
          </w:p>
        </w:tc>
        <w:tc>
          <w:tcPr>
            <w:tcW w:w="2311" w:type="dxa"/>
          </w:tcPr>
          <w:p w:rsidR="002F6A1F" w:rsidRPr="002F6A1F" w:rsidRDefault="002F6A1F" w:rsidP="002F6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F6A1F">
              <w:rPr>
                <w:rFonts w:ascii="Times New Roman" w:hAnsi="Times New Roman" w:cs="Times New Roman"/>
              </w:rPr>
              <w:t>Progression</w:t>
            </w:r>
          </w:p>
        </w:tc>
        <w:tc>
          <w:tcPr>
            <w:tcW w:w="2311" w:type="dxa"/>
          </w:tcPr>
          <w:p w:rsidR="002F6A1F" w:rsidRPr="002F6A1F" w:rsidRDefault="002F6A1F" w:rsidP="002F6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F6A1F">
              <w:rPr>
                <w:rFonts w:ascii="Times New Roman" w:hAnsi="Times New Roman" w:cs="Times New Roman"/>
              </w:rPr>
              <w:t>Pain</w:t>
            </w:r>
          </w:p>
        </w:tc>
      </w:tr>
      <w:tr w:rsidR="002F6A1F" w:rsidRPr="002F6A1F" w:rsidTr="00942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2F6A1F" w:rsidRDefault="002F6A1F" w:rsidP="002F6A1F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2F6A1F" w:rsidRPr="002F6A1F" w:rsidRDefault="002F6A1F" w:rsidP="002F6A1F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F6A1F">
              <w:rPr>
                <w:rFonts w:ascii="Times New Roman" w:hAnsi="Times New Roman" w:cs="Times New Roman"/>
                <w:sz w:val="28"/>
              </w:rPr>
              <w:t>Alfredson</w:t>
            </w:r>
            <w:proofErr w:type="spellEnd"/>
          </w:p>
        </w:tc>
        <w:tc>
          <w:tcPr>
            <w:tcW w:w="2310" w:type="dxa"/>
          </w:tcPr>
          <w:p w:rsid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42C54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6A1F">
              <w:rPr>
                <w:rFonts w:ascii="Times New Roman" w:hAnsi="Times New Roman" w:cs="Times New Roman"/>
              </w:rPr>
              <w:t>3 x 15,</w:t>
            </w:r>
          </w:p>
          <w:p w:rsidR="00942C54" w:rsidRDefault="00942C54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42C54" w:rsidRDefault="00942C54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F6A1F" w:rsidRPr="002F6A1F">
              <w:rPr>
                <w:rFonts w:ascii="Times New Roman" w:hAnsi="Times New Roman" w:cs="Times New Roman"/>
              </w:rPr>
              <w:t>nce with knee straight and once with knee bent.</w:t>
            </w:r>
          </w:p>
          <w:p w:rsidR="00942C54" w:rsidRDefault="00942C54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F6A1F">
              <w:rPr>
                <w:rFonts w:ascii="Times New Roman" w:hAnsi="Times New Roman" w:cs="Times New Roman"/>
              </w:rPr>
              <w:t>Repeat twice daily.</w:t>
            </w:r>
          </w:p>
          <w:p w:rsidR="002F6A1F" w:rsidRP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F6A1F" w:rsidRP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6A1F">
              <w:rPr>
                <w:rFonts w:ascii="Times New Roman" w:hAnsi="Times New Roman" w:cs="Times New Roman"/>
              </w:rPr>
              <w:t>Increase load</w:t>
            </w:r>
          </w:p>
        </w:tc>
        <w:tc>
          <w:tcPr>
            <w:tcW w:w="2311" w:type="dxa"/>
          </w:tcPr>
          <w:p w:rsid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F6A1F" w:rsidRPr="002F6A1F" w:rsidRDefault="002F6A1F" w:rsidP="002F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6A1F">
              <w:rPr>
                <w:rFonts w:ascii="Times New Roman" w:hAnsi="Times New Roman" w:cs="Times New Roman"/>
              </w:rPr>
              <w:t>Moderate pain (4-5/10) allowed.</w:t>
            </w:r>
          </w:p>
        </w:tc>
      </w:tr>
    </w:tbl>
    <w:p w:rsidR="002F6A1F" w:rsidRPr="002F6A1F" w:rsidRDefault="002F6A1F" w:rsidP="002F6A1F">
      <w:pPr>
        <w:rPr>
          <w:rFonts w:ascii="Times New Roman" w:hAnsi="Times New Roman" w:cs="Times New Roman"/>
        </w:rPr>
      </w:pPr>
    </w:p>
    <w:p w:rsidR="00C3724E" w:rsidRPr="002F6A1F" w:rsidRDefault="00C3724E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Stand on a step with the balls of your feet on the edge.  Your heels should be hanging over the edge of the step.</w:t>
      </w:r>
    </w:p>
    <w:p w:rsidR="00C3724E" w:rsidRPr="002F6A1F" w:rsidRDefault="00C3724E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Hold onto something stable for balance.</w:t>
      </w:r>
    </w:p>
    <w:p w:rsidR="00C3724E" w:rsidRPr="002F6A1F" w:rsidRDefault="00C3724E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Keep both knees straight.</w:t>
      </w:r>
    </w:p>
    <w:p w:rsidR="00C3724E" w:rsidRPr="002F6A1F" w:rsidRDefault="00C3724E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Using both feet, lift your heels and rise up onto the balls of your feet.</w:t>
      </w:r>
    </w:p>
    <w:p w:rsidR="00C3724E" w:rsidRPr="002F6A1F" w:rsidRDefault="00C3724E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Keep your foot with the painful Achilles' tendon on the step, and lift your non-injured foot off the step.</w:t>
      </w:r>
    </w:p>
    <w:p w:rsidR="00C3724E" w:rsidRPr="002F6A1F" w:rsidRDefault="00C3724E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Slowly lower yourse</w:t>
      </w:r>
      <w:r w:rsidR="002F6A1F" w:rsidRPr="002F6A1F">
        <w:rPr>
          <w:rFonts w:ascii="Times New Roman" w:hAnsi="Times New Roman" w:cs="Times New Roman"/>
          <w:sz w:val="24"/>
        </w:rPr>
        <w:t>lf down using your injured leg</w:t>
      </w:r>
      <w:r w:rsidRPr="002F6A1F">
        <w:rPr>
          <w:rFonts w:ascii="Times New Roman" w:hAnsi="Times New Roman" w:cs="Times New Roman"/>
          <w:sz w:val="24"/>
        </w:rPr>
        <w:t>.  Your heel should move towards the floor, and the ball of your foot should remain in contact with the edge of the step.</w:t>
      </w:r>
    </w:p>
    <w:p w:rsidR="002F6A1F" w:rsidRPr="002F6A1F" w:rsidRDefault="002F6A1F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Keeping your heel on the injured side in the ‘dropped’ position, r</w:t>
      </w:r>
      <w:r w:rsidR="00C3724E" w:rsidRPr="002F6A1F">
        <w:rPr>
          <w:rFonts w:ascii="Times New Roman" w:hAnsi="Times New Roman" w:cs="Times New Roman"/>
          <w:sz w:val="24"/>
        </w:rPr>
        <w:t>eturn your n</w:t>
      </w:r>
      <w:r w:rsidRPr="002F6A1F">
        <w:rPr>
          <w:rFonts w:ascii="Times New Roman" w:hAnsi="Times New Roman" w:cs="Times New Roman"/>
          <w:sz w:val="24"/>
        </w:rPr>
        <w:t>on-injured foot to the step and step down.</w:t>
      </w:r>
    </w:p>
    <w:p w:rsidR="002F6A1F" w:rsidRPr="002F6A1F" w:rsidRDefault="002F6A1F" w:rsidP="002F6A1F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2F6A1F">
        <w:rPr>
          <w:rFonts w:ascii="Times New Roman" w:hAnsi="Times New Roman" w:cs="Times New Roman"/>
          <w:sz w:val="24"/>
        </w:rPr>
        <w:t>Repeat exercise with knee bent.</w:t>
      </w:r>
    </w:p>
    <w:sectPr w:rsidR="002F6A1F" w:rsidRPr="002F6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4C3"/>
    <w:multiLevelType w:val="hybridMultilevel"/>
    <w:tmpl w:val="9DA8C8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F25A0"/>
    <w:multiLevelType w:val="hybridMultilevel"/>
    <w:tmpl w:val="5978D6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4E"/>
    <w:rsid w:val="002F6A1F"/>
    <w:rsid w:val="00942C54"/>
    <w:rsid w:val="00B7227F"/>
    <w:rsid w:val="00C3724E"/>
    <w:rsid w:val="00E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59082-97D9-461D-870E-15A998C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4E"/>
    <w:pPr>
      <w:ind w:left="720"/>
      <w:contextualSpacing/>
    </w:pPr>
  </w:style>
  <w:style w:type="table" w:styleId="TableGrid">
    <w:name w:val="Table Grid"/>
    <w:basedOn w:val="TableNormal"/>
    <w:uiPriority w:val="59"/>
    <w:rsid w:val="002F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6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dTable4-Accent1">
    <w:name w:val="Grid Table 4 Accent 1"/>
    <w:basedOn w:val="TableNormal"/>
    <w:uiPriority w:val="49"/>
    <w:rsid w:val="00942C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Eoghan</cp:lastModifiedBy>
  <cp:revision>2</cp:revision>
  <dcterms:created xsi:type="dcterms:W3CDTF">2015-04-08T20:44:00Z</dcterms:created>
  <dcterms:modified xsi:type="dcterms:W3CDTF">2015-04-10T09:50:00Z</dcterms:modified>
</cp:coreProperties>
</file>